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94" w:rsidRPr="00313B3B" w:rsidRDefault="001B5394" w:rsidP="001B5394">
      <w:pPr>
        <w:jc w:val="center"/>
        <w:rPr>
          <w:b/>
          <w:bCs/>
          <w:sz w:val="36"/>
          <w:szCs w:val="36"/>
        </w:rPr>
      </w:pPr>
      <w:r w:rsidRPr="00313B3B">
        <w:rPr>
          <w:b/>
          <w:bCs/>
          <w:sz w:val="36"/>
          <w:szCs w:val="36"/>
        </w:rPr>
        <w:t>1-я младшая группа</w:t>
      </w:r>
    </w:p>
    <w:p w:rsidR="001B5394" w:rsidRPr="00313B3B" w:rsidRDefault="001B5394" w:rsidP="001B5394">
      <w:pPr>
        <w:jc w:val="center"/>
        <w:rPr>
          <w:b/>
          <w:bCs/>
          <w:sz w:val="36"/>
          <w:szCs w:val="36"/>
        </w:rPr>
      </w:pPr>
      <w:r w:rsidRPr="00313B3B">
        <w:rPr>
          <w:b/>
          <w:bCs/>
          <w:sz w:val="36"/>
          <w:szCs w:val="36"/>
        </w:rPr>
        <w:t>Тема: «Как мы весело играем»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  <w:u w:val="single"/>
        </w:rPr>
        <w:t>Цель:</w:t>
      </w:r>
      <w:r w:rsidRPr="00313B3B">
        <w:rPr>
          <w:sz w:val="28"/>
          <w:szCs w:val="28"/>
        </w:rPr>
        <w:t xml:space="preserve"> Познакомить детей с правами на имя и игру.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  <w:u w:val="single"/>
        </w:rPr>
        <w:t>Задачи:</w:t>
      </w:r>
      <w:r w:rsidRPr="00313B3B">
        <w:rPr>
          <w:sz w:val="28"/>
          <w:szCs w:val="28"/>
        </w:rPr>
        <w:t xml:space="preserve"> Учить детей называть себя и других детей по имени. Развивать умение играть вместе, коммуникативные навыки. Воспитывать уважение и внимательное отношение друг к другу.</w:t>
      </w:r>
    </w:p>
    <w:p w:rsidR="001B5394" w:rsidRPr="00313B3B" w:rsidRDefault="001B5394" w:rsidP="001B5394">
      <w:pPr>
        <w:jc w:val="center"/>
        <w:rPr>
          <w:sz w:val="28"/>
          <w:szCs w:val="28"/>
          <w:u w:val="single"/>
        </w:rPr>
      </w:pPr>
      <w:r w:rsidRPr="00313B3B">
        <w:rPr>
          <w:sz w:val="28"/>
          <w:szCs w:val="28"/>
          <w:u w:val="single"/>
        </w:rPr>
        <w:t>Ход занятия.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Воспитатель: Собрались все детки в круг</w:t>
      </w:r>
    </w:p>
    <w:p w:rsidR="001B5394" w:rsidRPr="00313B3B" w:rsidRDefault="001B5394" w:rsidP="001B5394">
      <w:pPr>
        <w:ind w:left="1620"/>
        <w:rPr>
          <w:sz w:val="28"/>
          <w:szCs w:val="28"/>
        </w:rPr>
      </w:pPr>
      <w:r w:rsidRPr="00313B3B">
        <w:rPr>
          <w:sz w:val="28"/>
          <w:szCs w:val="28"/>
        </w:rPr>
        <w:t>Я твой друг и ты мой друг.</w:t>
      </w:r>
    </w:p>
    <w:p w:rsidR="001B5394" w:rsidRPr="00313B3B" w:rsidRDefault="001B5394" w:rsidP="001B5394">
      <w:pPr>
        <w:ind w:left="1620"/>
        <w:rPr>
          <w:sz w:val="28"/>
          <w:szCs w:val="28"/>
        </w:rPr>
      </w:pPr>
      <w:r w:rsidRPr="00313B3B">
        <w:rPr>
          <w:sz w:val="28"/>
          <w:szCs w:val="28"/>
        </w:rPr>
        <w:t xml:space="preserve">Крепко за руки возьмемся </w:t>
      </w:r>
    </w:p>
    <w:p w:rsidR="001B5394" w:rsidRPr="00313B3B" w:rsidRDefault="001B5394" w:rsidP="001B5394">
      <w:pPr>
        <w:ind w:left="1620"/>
        <w:rPr>
          <w:sz w:val="28"/>
          <w:szCs w:val="28"/>
        </w:rPr>
      </w:pPr>
      <w:r w:rsidRPr="00313B3B">
        <w:rPr>
          <w:sz w:val="28"/>
          <w:szCs w:val="28"/>
        </w:rPr>
        <w:t>И друг другу улыбнемся.</w:t>
      </w:r>
    </w:p>
    <w:p w:rsidR="001B5394" w:rsidRPr="00313B3B" w:rsidRDefault="001B5394" w:rsidP="001B5394">
      <w:pPr>
        <w:ind w:left="1620"/>
        <w:rPr>
          <w:sz w:val="28"/>
          <w:szCs w:val="28"/>
        </w:rPr>
      </w:pPr>
      <w:r w:rsidRPr="00313B3B">
        <w:rPr>
          <w:sz w:val="28"/>
          <w:szCs w:val="28"/>
        </w:rPr>
        <w:t>Посмотрю на ваши лица</w:t>
      </w:r>
    </w:p>
    <w:p w:rsidR="001B5394" w:rsidRPr="00313B3B" w:rsidRDefault="001B5394" w:rsidP="001B5394">
      <w:pPr>
        <w:ind w:left="1620"/>
        <w:rPr>
          <w:sz w:val="28"/>
          <w:szCs w:val="28"/>
        </w:rPr>
      </w:pPr>
      <w:r w:rsidRPr="00313B3B">
        <w:rPr>
          <w:sz w:val="28"/>
          <w:szCs w:val="28"/>
        </w:rPr>
        <w:t>С кем бы мне повеселиться.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Воспитатель: Ребята, скажите, что вы больше всего любите делать? Чем любите заниматься? (играть) А какая игра вам больше всего нравиться?</w:t>
      </w:r>
    </w:p>
    <w:p w:rsidR="001B5394" w:rsidRPr="00313B3B" w:rsidRDefault="001B5394" w:rsidP="001B5394">
      <w:pPr>
        <w:jc w:val="center"/>
        <w:rPr>
          <w:sz w:val="28"/>
          <w:szCs w:val="28"/>
          <w:u w:val="single"/>
        </w:rPr>
      </w:pPr>
      <w:r w:rsidRPr="00313B3B">
        <w:rPr>
          <w:sz w:val="28"/>
          <w:szCs w:val="28"/>
          <w:u w:val="single"/>
        </w:rPr>
        <w:t>Проводится игра «Пузырь».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Раздается стук в дверь. Воспитатель встречает гостя, заносит детям.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Воспитатель: Ой, какой поросеночек к нам в гости пришел.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 (кукла): Я не хочу, чтобы меня так называли. У меня есть имя.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Детки, а вы знаете как меня зовут?</w:t>
      </w:r>
      <w:r>
        <w:rPr>
          <w:sz w:val="28"/>
          <w:szCs w:val="28"/>
        </w:rPr>
        <w:t xml:space="preserve"> (да)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 xml:space="preserve">Вы знаете мое имя, а я ваши имена не знаю. Давайте познакомимся. 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 подает ручку и здоровается с детьми еще раз проговаривая имя ребенка, обращает внимание на то, какое оно красивое. Дашенька, Анюточка, Хрюша: А как зовут вашего воспитателя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Дети: Елена Николаевна</w:t>
      </w:r>
    </w:p>
    <w:p w:rsidR="001B5394" w:rsidRPr="00111115" w:rsidRDefault="001B5394" w:rsidP="001B5394">
      <w:pPr>
        <w:rPr>
          <w:sz w:val="28"/>
          <w:szCs w:val="28"/>
          <w:u w:val="single"/>
        </w:rPr>
      </w:pPr>
      <w:r w:rsidRPr="00313B3B">
        <w:rPr>
          <w:sz w:val="28"/>
          <w:szCs w:val="28"/>
        </w:rPr>
        <w:t>Воспитатель: Ребята, когда я была маленькой</w:t>
      </w:r>
      <w:r>
        <w:rPr>
          <w:sz w:val="28"/>
          <w:szCs w:val="28"/>
        </w:rPr>
        <w:t>,</w:t>
      </w:r>
      <w:r w:rsidRPr="00313B3B">
        <w:rPr>
          <w:sz w:val="28"/>
          <w:szCs w:val="28"/>
        </w:rPr>
        <w:t xml:space="preserve"> меня звали Лена, Леночка. А теперь</w:t>
      </w:r>
      <w:r>
        <w:rPr>
          <w:sz w:val="28"/>
          <w:szCs w:val="28"/>
        </w:rPr>
        <w:t>,</w:t>
      </w:r>
      <w:r w:rsidRPr="00313B3B">
        <w:rPr>
          <w:sz w:val="28"/>
          <w:szCs w:val="28"/>
        </w:rPr>
        <w:t xml:space="preserve"> когда я выросла и стала взрослой</w:t>
      </w:r>
      <w:r>
        <w:rPr>
          <w:sz w:val="28"/>
          <w:szCs w:val="28"/>
        </w:rPr>
        <w:t>,</w:t>
      </w:r>
      <w:r w:rsidRPr="00313B3B">
        <w:rPr>
          <w:sz w:val="28"/>
          <w:szCs w:val="28"/>
        </w:rPr>
        <w:t xml:space="preserve"> меня называют Елена Николаевна. Ма растем, и имя растет вместе с нами. </w:t>
      </w:r>
      <w:r w:rsidRPr="00111115">
        <w:rPr>
          <w:sz w:val="28"/>
          <w:szCs w:val="28"/>
          <w:u w:val="single"/>
        </w:rPr>
        <w:t>Игра «Как растет имя».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Хрюша: Вот здорово теперь я всех знаю. Это что же получается? Значит, у всех детей и взрослых есть имя.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Воспитатель: Да, правильно, Хрюшенька! У всех людей и у детей и у взрослых есть свое имя. У каждого человека есть право на имя.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Хрюша: А что вы сейчас делали, чем занимались? (играли)</w:t>
      </w:r>
    </w:p>
    <w:p w:rsidR="001B5394" w:rsidRPr="00111115" w:rsidRDefault="001B5394" w:rsidP="001B5394">
      <w:pPr>
        <w:rPr>
          <w:sz w:val="28"/>
          <w:szCs w:val="28"/>
          <w:u w:val="single"/>
        </w:rPr>
      </w:pPr>
      <w:r w:rsidRPr="00313B3B">
        <w:rPr>
          <w:sz w:val="28"/>
          <w:szCs w:val="28"/>
        </w:rPr>
        <w:t xml:space="preserve">Хрюша: Возьмите меня с собой, я тоже хочу играть. Я принес вам свою любимую </w:t>
      </w:r>
      <w:r w:rsidRPr="00111115">
        <w:rPr>
          <w:sz w:val="28"/>
          <w:szCs w:val="28"/>
          <w:u w:val="single"/>
        </w:rPr>
        <w:t>песенку – игру.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Аудиозапись «Забавные уроки «Топ – топ – топ» Дети с педагогом и героем выполняют музыкальны</w:t>
      </w:r>
      <w:r>
        <w:rPr>
          <w:sz w:val="28"/>
          <w:szCs w:val="28"/>
        </w:rPr>
        <w:t>е – ритмичны</w:t>
      </w:r>
      <w:r w:rsidRPr="00313B3B">
        <w:rPr>
          <w:sz w:val="28"/>
          <w:szCs w:val="28"/>
        </w:rPr>
        <w:t>е движения в соответствии с текстом.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Хрюша: Как у вас хорошо можно играть целый день.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Воспитатель: Конечно, Хрюша, все дети любят играть и у всех ребят есть такое право «Право на игру»!</w:t>
      </w:r>
    </w:p>
    <w:p w:rsidR="001B5394" w:rsidRPr="00313B3B" w:rsidRDefault="001B5394" w:rsidP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Хрюша: А можно я еще с вами поиграю, а потом пойду к своим друзьям Степашке, Филе и расскажу им, что у всех детей есть право на имя и игру.</w:t>
      </w:r>
    </w:p>
    <w:p w:rsidR="00276968" w:rsidRPr="001B5394" w:rsidRDefault="001B5394">
      <w:pPr>
        <w:rPr>
          <w:sz w:val="28"/>
          <w:szCs w:val="28"/>
        </w:rPr>
      </w:pPr>
      <w:r w:rsidRPr="00313B3B">
        <w:rPr>
          <w:sz w:val="28"/>
          <w:szCs w:val="28"/>
        </w:rPr>
        <w:t>Хрюша просит показать игры и игрушки, которыми дети играют в группе. Дети приглашают его поиграть.</w:t>
      </w:r>
    </w:p>
    <w:sectPr w:rsidR="00276968" w:rsidRPr="001B5394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B5394"/>
    <w:rsid w:val="001B5394"/>
    <w:rsid w:val="0027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2016-11-11T01:27:00Z</dcterms:created>
  <dcterms:modified xsi:type="dcterms:W3CDTF">2016-11-11T01:28:00Z</dcterms:modified>
</cp:coreProperties>
</file>